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7047A5" w:rsidRPr="007B10BC" w:rsidRDefault="00BB2CFD" w:rsidP="00BB2CF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04618C" w:rsidRPr="000461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ПИР по созданию автоматизированной системы управления технологическим процессом (АСУ ТП) Каскада-1 с реализацией внешней схемы управления</w:t>
      </w:r>
      <w:r w:rsidR="007047A5" w:rsidRPr="007B10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ГКПЗ</w:t>
      </w:r>
      <w:r w:rsidR="00737F25">
        <w:rPr>
          <w:rFonts w:ascii="Times New Roman" w:hAnsi="Times New Roman" w:cs="Times New Roman"/>
          <w:sz w:val="24"/>
          <w:szCs w:val="24"/>
        </w:rPr>
        <w:t xml:space="preserve"> </w:t>
      </w:r>
      <w:r w:rsidR="00737F25" w:rsidRPr="00A05ED5">
        <w:rPr>
          <w:rFonts w:ascii="Times New Roman" w:hAnsi="Times New Roman" w:cs="Times New Roman"/>
          <w:sz w:val="24"/>
          <w:szCs w:val="24"/>
        </w:rPr>
        <w:t>№</w:t>
      </w:r>
      <w:r w:rsidR="00A05ED5" w:rsidRPr="00A05ED5">
        <w:rPr>
          <w:rFonts w:ascii="Times New Roman" w:hAnsi="Times New Roman" w:cs="Times New Roman"/>
          <w:sz w:val="24"/>
          <w:szCs w:val="24"/>
        </w:rPr>
        <w:t>1300/3.21-2382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2277B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04618C" w:rsidRDefault="00CF5AC4" w:rsidP="001D4D7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74.20.14</w:t>
            </w:r>
          </w:p>
        </w:tc>
      </w:tr>
      <w:tr w:rsidR="001F5F0F" w:rsidRPr="007B10BC" w:rsidTr="002277B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6D3DE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EF">
              <w:rPr>
                <w:rFonts w:ascii="Times New Roman" w:hAnsi="Times New Roman" w:cs="Times New Roman"/>
                <w:sz w:val="24"/>
                <w:szCs w:val="24"/>
              </w:rPr>
              <w:t>4560000</w:t>
            </w:r>
            <w:r w:rsidR="00B64481">
              <w:rPr>
                <w:rFonts w:ascii="Times New Roman" w:hAnsi="Times New Roman" w:cs="Times New Roman"/>
                <w:sz w:val="24"/>
                <w:szCs w:val="24"/>
              </w:rPr>
              <w:t>,4560243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A0674D" w:rsidRDefault="001F5F0F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Ленинградская обл. Выборгский район, </w:t>
      </w:r>
      <w:r w:rsidR="00BB2CFD">
        <w:rPr>
          <w:rFonts w:ascii="Times New Roman" w:hAnsi="Times New Roman" w:cs="Times New Roman"/>
          <w:sz w:val="24"/>
          <w:szCs w:val="24"/>
        </w:rPr>
        <w:t>г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. </w:t>
      </w:r>
      <w:r w:rsidR="00BB2CFD">
        <w:rPr>
          <w:rFonts w:ascii="Times New Roman" w:hAnsi="Times New Roman" w:cs="Times New Roman"/>
          <w:sz w:val="24"/>
          <w:szCs w:val="24"/>
        </w:rPr>
        <w:t>Светогорск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, ул. </w:t>
      </w:r>
      <w:r w:rsidR="00BB2CFD">
        <w:rPr>
          <w:rFonts w:ascii="Times New Roman" w:hAnsi="Times New Roman" w:cs="Times New Roman"/>
          <w:sz w:val="24"/>
          <w:szCs w:val="24"/>
        </w:rPr>
        <w:t>Каскадная, д.1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BB2CFD">
        <w:rPr>
          <w:rFonts w:ascii="Times New Roman" w:hAnsi="Times New Roman" w:cs="Times New Roman"/>
          <w:sz w:val="24"/>
          <w:szCs w:val="24"/>
        </w:rPr>
        <w:t>Св</w:t>
      </w:r>
      <w:r w:rsidR="00786D17" w:rsidRPr="007B10BC">
        <w:rPr>
          <w:rFonts w:ascii="Times New Roman" w:hAnsi="Times New Roman" w:cs="Times New Roman"/>
          <w:sz w:val="24"/>
          <w:szCs w:val="24"/>
        </w:rPr>
        <w:t>е</w:t>
      </w:r>
      <w:r w:rsidR="00BB2CFD">
        <w:rPr>
          <w:rFonts w:ascii="Times New Roman" w:hAnsi="Times New Roman" w:cs="Times New Roman"/>
          <w:sz w:val="24"/>
          <w:szCs w:val="24"/>
        </w:rPr>
        <w:t>т</w:t>
      </w:r>
      <w:r w:rsidR="00786D17" w:rsidRPr="007B10BC">
        <w:rPr>
          <w:rFonts w:ascii="Times New Roman" w:hAnsi="Times New Roman" w:cs="Times New Roman"/>
          <w:sz w:val="24"/>
          <w:szCs w:val="24"/>
        </w:rPr>
        <w:t>огорская ГЭС</w:t>
      </w:r>
      <w:r w:rsidR="00786D1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3C0C48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C0C4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786D17" w:rsidRPr="003C0C48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C0C48">
        <w:rPr>
          <w:rFonts w:ascii="Times New Roman" w:hAnsi="Times New Roman" w:cs="Times New Roman"/>
          <w:sz w:val="24"/>
          <w:szCs w:val="24"/>
          <w:highlight w:val="yellow"/>
        </w:rPr>
        <w:t>тел. 8-921-</w:t>
      </w:r>
      <w:r w:rsidR="00BB2CFD" w:rsidRPr="003C0C48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="0004618C" w:rsidRPr="003C0C48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BB2CFD" w:rsidRPr="003C0C48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3C0C48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BB2CFD" w:rsidRPr="003C0C48">
        <w:rPr>
          <w:rFonts w:ascii="Times New Roman" w:hAnsi="Times New Roman" w:cs="Times New Roman"/>
          <w:sz w:val="24"/>
          <w:szCs w:val="24"/>
          <w:highlight w:val="yellow"/>
        </w:rPr>
        <w:t>09</w:t>
      </w:r>
      <w:r w:rsidRPr="003C0C48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BB2CFD" w:rsidRPr="003C0C48">
        <w:rPr>
          <w:rFonts w:ascii="Times New Roman" w:hAnsi="Times New Roman" w:cs="Times New Roman"/>
          <w:sz w:val="24"/>
          <w:szCs w:val="24"/>
          <w:highlight w:val="yellow"/>
        </w:rPr>
        <w:t>51</w:t>
      </w:r>
      <w:r w:rsidRPr="003C0C4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BB2CFD" w:rsidRPr="003C0C48">
        <w:rPr>
          <w:rFonts w:ascii="Times New Roman" w:hAnsi="Times New Roman" w:cs="Times New Roman"/>
          <w:sz w:val="24"/>
          <w:szCs w:val="24"/>
          <w:highlight w:val="yellow"/>
        </w:rPr>
        <w:t>Виденин Виктор Сергеевич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C0C48">
        <w:rPr>
          <w:rFonts w:ascii="Times New Roman" w:hAnsi="Times New Roman" w:cs="Times New Roman"/>
          <w:sz w:val="24"/>
          <w:szCs w:val="24"/>
          <w:highlight w:val="yellow"/>
        </w:rPr>
        <w:t xml:space="preserve">тел. 8-921-591-94-70 </w:t>
      </w:r>
      <w:r w:rsidR="0004618C" w:rsidRPr="003C0C48">
        <w:rPr>
          <w:rFonts w:ascii="Times New Roman" w:hAnsi="Times New Roman" w:cs="Times New Roman"/>
          <w:sz w:val="24"/>
          <w:szCs w:val="24"/>
          <w:highlight w:val="yellow"/>
        </w:rPr>
        <w:t>Зимина Светлана Леонидовна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1C6590">
        <w:rPr>
          <w:rFonts w:ascii="Times New Roman" w:hAnsi="Times New Roman" w:cs="Times New Roman"/>
          <w:sz w:val="24"/>
          <w:szCs w:val="24"/>
        </w:rPr>
        <w:t>апрель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201</w:t>
      </w:r>
      <w:r w:rsidR="00BB2CFD">
        <w:rPr>
          <w:rFonts w:ascii="Times New Roman" w:hAnsi="Times New Roman" w:cs="Times New Roman"/>
          <w:sz w:val="24"/>
          <w:szCs w:val="24"/>
        </w:rPr>
        <w:t>5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A05ED5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 октябрь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2015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1F5F0F" w:rsidRDefault="008373FE" w:rsidP="00BB2CF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BB2CFD">
        <w:rPr>
          <w:rFonts w:ascii="Times New Roman" w:hAnsi="Times New Roman" w:cs="Times New Roman"/>
          <w:sz w:val="24"/>
          <w:szCs w:val="24"/>
        </w:rPr>
        <w:t>ПИР по созданию автоматизированной системы управления технологическим процессом (АСУ ТП) Каскада-1 с реализацией внешней схемы управления.</w:t>
      </w:r>
    </w:p>
    <w:p w:rsidR="00BB2CFD" w:rsidRPr="007B10BC" w:rsidRDefault="00BB2CFD" w:rsidP="00BB2CFD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B2CFD" w:rsidRDefault="001F5F0F" w:rsidP="007D77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</w:p>
    <w:p w:rsidR="00BB2CFD" w:rsidRDefault="00BB2CFD" w:rsidP="007D77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F0F" w:rsidRPr="007B10BC" w:rsidRDefault="00BB2CFD" w:rsidP="007D77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37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527F5E" w:rsidRPr="00527F5E">
        <w:rPr>
          <w:rFonts w:ascii="Times New Roman" w:hAnsi="Times New Roman" w:cs="Times New Roman"/>
          <w:sz w:val="24"/>
          <w:szCs w:val="24"/>
        </w:rPr>
        <w:t>00</w:t>
      </w:r>
      <w:r w:rsidR="007D77CD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6D494A" w:rsidRPr="00CF5AC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 xml:space="preserve">в том </w:t>
      </w:r>
      <w:r w:rsidR="00BB2CFD" w:rsidRPr="00246CE4">
        <w:rPr>
          <w:rFonts w:ascii="Times New Roman" w:hAnsi="Times New Roman" w:cs="Times New Roman"/>
          <w:sz w:val="24"/>
          <w:szCs w:val="24"/>
        </w:rPr>
        <w:t xml:space="preserve">числе: </w:t>
      </w:r>
      <w:r w:rsidR="00BB2CFD" w:rsidRPr="00246CE4">
        <w:rPr>
          <w:rFonts w:ascii="Times New Roman" w:hAnsi="Times New Roman" w:cs="Times New Roman"/>
          <w:sz w:val="24"/>
          <w:szCs w:val="24"/>
        </w:rPr>
        <w:tab/>
      </w:r>
      <w:r w:rsidR="00F5700E">
        <w:rPr>
          <w:rFonts w:ascii="Times New Roman" w:hAnsi="Times New Roman" w:cs="Times New Roman"/>
          <w:sz w:val="24"/>
          <w:szCs w:val="24"/>
        </w:rPr>
        <w:t>1</w:t>
      </w:r>
      <w:r w:rsidRPr="00246CE4">
        <w:rPr>
          <w:rFonts w:ascii="Times New Roman" w:hAnsi="Times New Roman" w:cs="Times New Roman"/>
          <w:sz w:val="24"/>
          <w:szCs w:val="24"/>
        </w:rPr>
        <w:t xml:space="preserve"> квартал – </w:t>
      </w:r>
      <w:r w:rsidR="00F5700E">
        <w:rPr>
          <w:rFonts w:ascii="Times New Roman" w:hAnsi="Times New Roman" w:cs="Times New Roman"/>
          <w:sz w:val="24"/>
          <w:szCs w:val="24"/>
        </w:rPr>
        <w:t>0,00;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>3 квартал – 0,00;</w:t>
      </w:r>
    </w:p>
    <w:p w:rsidR="001F5F0F" w:rsidRDefault="006D494A" w:rsidP="006D49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F5700E">
        <w:rPr>
          <w:rFonts w:ascii="Times New Roman" w:hAnsi="Times New Roman" w:cs="Times New Roman"/>
          <w:sz w:val="24"/>
          <w:szCs w:val="24"/>
        </w:rPr>
        <w:t>5</w:t>
      </w:r>
      <w:r w:rsidR="00F5700E" w:rsidRPr="00246CE4">
        <w:rPr>
          <w:rFonts w:ascii="Times New Roman" w:hAnsi="Times New Roman" w:cs="Times New Roman"/>
          <w:sz w:val="24"/>
          <w:szCs w:val="24"/>
        </w:rPr>
        <w:t xml:space="preserve"> </w:t>
      </w:r>
      <w:r w:rsidR="00F5700E">
        <w:rPr>
          <w:rFonts w:ascii="Times New Roman" w:hAnsi="Times New Roman" w:cs="Times New Roman"/>
          <w:sz w:val="24"/>
          <w:szCs w:val="24"/>
        </w:rPr>
        <w:t xml:space="preserve">000 тыс. руб. (без учета НДС). </w:t>
      </w:r>
    </w:p>
    <w:p w:rsidR="006D494A" w:rsidRPr="007B10BC" w:rsidRDefault="006D494A" w:rsidP="006D49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B10BC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0674D" w:rsidRPr="007B10BC" w:rsidRDefault="00A0674D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67F25" w:rsidRDefault="00CD6E21" w:rsidP="00CD6E21">
      <w:pPr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1.</w:t>
      </w:r>
      <w:r w:rsidR="00705CE4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7B10BC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</w:p>
    <w:p w:rsidR="003302A5" w:rsidRDefault="003302A5" w:rsidP="003302A5">
      <w:pPr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 xml:space="preserve">Выполнить </w:t>
      </w:r>
      <w:r>
        <w:rPr>
          <w:rFonts w:ascii="Times New Roman" w:hAnsi="Times New Roman"/>
          <w:sz w:val="24"/>
          <w:szCs w:val="24"/>
        </w:rPr>
        <w:t xml:space="preserve">проектные работы </w:t>
      </w:r>
      <w:r>
        <w:rPr>
          <w:rFonts w:ascii="Times New Roman" w:hAnsi="Times New Roman" w:cs="Times New Roman"/>
          <w:sz w:val="24"/>
          <w:szCs w:val="24"/>
        </w:rPr>
        <w:t>по созданию автоматизированной системы управления технологическим процессом (АСУ ТП) с реализацией внешней схемы управления</w:t>
      </w:r>
      <w:r w:rsidRPr="007B10BC">
        <w:rPr>
          <w:rFonts w:ascii="Times New Roman" w:hAnsi="Times New Roman"/>
          <w:sz w:val="24"/>
          <w:szCs w:val="24"/>
        </w:rPr>
        <w:t xml:space="preserve"> Каскада Вуоксинских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10BC">
        <w:rPr>
          <w:rFonts w:ascii="Times New Roman" w:hAnsi="Times New Roman"/>
          <w:sz w:val="24"/>
          <w:szCs w:val="24"/>
        </w:rPr>
        <w:t>ГЭС филиала «Невский» ОАО «ТГК-1» в соответствии с Приложением № 1 к данному ТЗ на открытый запрос предложений</w:t>
      </w:r>
      <w:r>
        <w:rPr>
          <w:rFonts w:ascii="Times New Roman" w:hAnsi="Times New Roman"/>
          <w:sz w:val="24"/>
          <w:szCs w:val="24"/>
        </w:rPr>
        <w:t>.</w:t>
      </w:r>
    </w:p>
    <w:p w:rsidR="00374466" w:rsidRDefault="00374466" w:rsidP="002369E3">
      <w:pPr>
        <w:jc w:val="both"/>
        <w:rPr>
          <w:rFonts w:ascii="Times New Roman" w:hAnsi="Times New Roman"/>
          <w:sz w:val="24"/>
          <w:szCs w:val="24"/>
        </w:rPr>
      </w:pPr>
    </w:p>
    <w:p w:rsidR="00E20075" w:rsidRDefault="00E20075" w:rsidP="008373FE">
      <w:pPr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10BC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E20075" w:rsidRDefault="00E20075" w:rsidP="008373FE">
      <w:pPr>
        <w:jc w:val="both"/>
        <w:rPr>
          <w:rFonts w:ascii="Times New Roman" w:hAnsi="Times New Roman"/>
          <w:b/>
          <w:sz w:val="24"/>
          <w:szCs w:val="24"/>
        </w:rPr>
      </w:pPr>
    </w:p>
    <w:p w:rsidR="00E20075" w:rsidRDefault="002369E3" w:rsidP="002369E3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2.1. </w:t>
      </w:r>
      <w:r w:rsidR="00E20075" w:rsidRPr="007B10BC">
        <w:rPr>
          <w:rFonts w:ascii="Times New Roman" w:eastAsia="Calibri" w:hAnsi="Times New Roman" w:cs="Times New Roman"/>
          <w:sz w:val="24"/>
          <w:szCs w:val="24"/>
          <w:lang w:eastAsia="en-US"/>
        </w:rPr>
        <w:t>Лесогорская ГЭС, Каскада Вуоксинских ГЭС, филиала «Невский» ОАО «ТГК-1», расположена по адресу: п. Лесогорский, ул. Генераторная, Выборгского района, Ленинградской области.</w:t>
      </w:r>
    </w:p>
    <w:p w:rsidR="002369E3" w:rsidRDefault="002369E3" w:rsidP="002369E3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Св</w:t>
      </w:r>
      <w:r w:rsidRPr="007B10B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B10BC">
        <w:rPr>
          <w:rFonts w:ascii="Times New Roman" w:hAnsi="Times New Roman" w:cs="Times New Roman"/>
          <w:sz w:val="24"/>
          <w:szCs w:val="24"/>
        </w:rPr>
        <w:t>огорская ГЭС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Каскада Вуоксинских ГЭС, филиала «Невский» ОАО «ТГК-1», расположена по адресу: г</w:t>
      </w:r>
      <w:r w:rsidRPr="007B10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Светогорск</w:t>
      </w:r>
      <w:r w:rsidRPr="007B10BC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Каскадная, д.1,</w:t>
      </w:r>
      <w:r w:rsidRPr="007B10BC">
        <w:rPr>
          <w:rFonts w:ascii="Times New Roman" w:hAnsi="Times New Roman" w:cs="Times New Roman"/>
          <w:sz w:val="24"/>
          <w:szCs w:val="24"/>
        </w:rPr>
        <w:t xml:space="preserve"> Выборгск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B10BC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B10BC">
        <w:rPr>
          <w:rFonts w:ascii="Times New Roman" w:hAnsi="Times New Roman" w:cs="Times New Roman"/>
          <w:sz w:val="24"/>
          <w:szCs w:val="24"/>
        </w:rPr>
        <w:t>, Ленинградск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обл</w:t>
      </w:r>
      <w:r>
        <w:rPr>
          <w:rFonts w:ascii="Times New Roman" w:hAnsi="Times New Roman" w:cs="Times New Roman"/>
          <w:sz w:val="24"/>
          <w:szCs w:val="24"/>
        </w:rPr>
        <w:t>асти</w:t>
      </w:r>
      <w:r w:rsidRPr="007B10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0075" w:rsidRDefault="00E20075" w:rsidP="008373FE">
      <w:pPr>
        <w:jc w:val="both"/>
        <w:rPr>
          <w:rFonts w:ascii="Times New Roman" w:hAnsi="Times New Roman"/>
          <w:sz w:val="24"/>
          <w:szCs w:val="24"/>
        </w:rPr>
      </w:pPr>
    </w:p>
    <w:p w:rsidR="001F5F0F" w:rsidRDefault="00E20075" w:rsidP="003D5D7C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E2007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075">
        <w:rPr>
          <w:rFonts w:ascii="Times New Roman" w:hAnsi="Times New Roman" w:cs="Times New Roman"/>
          <w:b/>
          <w:sz w:val="24"/>
          <w:szCs w:val="24"/>
        </w:rPr>
        <w:t>Технические требования к выполнению работ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20075" w:rsidRDefault="00E20075" w:rsidP="003D5D7C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F5F0F" w:rsidRPr="00EB3F69" w:rsidRDefault="00EB3F69" w:rsidP="00600801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выполнить в соответствии с </w:t>
      </w:r>
      <w:r w:rsidRPr="007B10BC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им</w:t>
      </w:r>
      <w:r w:rsidRPr="007B10BC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м</w:t>
      </w:r>
      <w:r w:rsidRPr="007B10BC">
        <w:rPr>
          <w:rFonts w:ascii="Times New Roman" w:hAnsi="Times New Roman"/>
          <w:sz w:val="24"/>
          <w:szCs w:val="24"/>
        </w:rPr>
        <w:t xml:space="preserve"> </w:t>
      </w:r>
      <w:r w:rsidR="00600801" w:rsidRPr="00600801">
        <w:rPr>
          <w:rFonts w:ascii="Times New Roman" w:hAnsi="Times New Roman"/>
          <w:sz w:val="24"/>
          <w:szCs w:val="24"/>
        </w:rPr>
        <w:t xml:space="preserve">на проектирование автоматизированной системы управления технологическими процессами (АСУ ТП) Каскада </w:t>
      </w:r>
      <w:r w:rsidR="00600801" w:rsidRPr="00600801">
        <w:rPr>
          <w:rFonts w:ascii="Times New Roman" w:hAnsi="Times New Roman"/>
          <w:sz w:val="24"/>
          <w:szCs w:val="24"/>
        </w:rPr>
        <w:lastRenderedPageBreak/>
        <w:t>Вуоксинских ГЭС филиала «Невский» ОАО «ТГК-1» с реализацией внешней схемы управления</w:t>
      </w:r>
      <w:r>
        <w:rPr>
          <w:rFonts w:ascii="Times New Roman" w:hAnsi="Times New Roman"/>
          <w:sz w:val="24"/>
          <w:szCs w:val="24"/>
        </w:rPr>
        <w:t xml:space="preserve"> (приложение №1).</w:t>
      </w:r>
    </w:p>
    <w:p w:rsidR="001F5F0F" w:rsidRPr="007B10BC" w:rsidRDefault="001F5F0F" w:rsidP="001F5F0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5F0F" w:rsidRDefault="001F5F0F" w:rsidP="00A232E7">
      <w:pPr>
        <w:pStyle w:val="a3"/>
        <w:numPr>
          <w:ilvl w:val="0"/>
          <w:numId w:val="9"/>
        </w:numPr>
        <w:suppressAutoHyphens/>
        <w:ind w:left="426" w:hanging="426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A0674D" w:rsidRPr="007B10BC" w:rsidRDefault="00A0674D" w:rsidP="008167F9">
      <w:pPr>
        <w:pStyle w:val="a3"/>
        <w:suppressAutoHyphens/>
        <w:ind w:left="786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A0674D">
      <w:pPr>
        <w:pStyle w:val="a3"/>
        <w:numPr>
          <w:ilvl w:val="1"/>
          <w:numId w:val="9"/>
        </w:numPr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A0674D" w:rsidRPr="00A0674D" w:rsidRDefault="00A0674D" w:rsidP="00A0674D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СО 153-34.20.501-2003 «Правила технической эксплуатации электрических станций и сетей Российской Федерации» 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</w:t>
      </w: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Утверждены приказом Минэнерго России от 19 июня 2003 года № 229).</w:t>
      </w:r>
    </w:p>
    <w:p w:rsidR="00A0674D" w:rsidRPr="00A0674D" w:rsidRDefault="00A0674D" w:rsidP="00A0674D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A0674D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A0674D" w:rsidRPr="00A0674D" w:rsidRDefault="00A0674D" w:rsidP="00A0674D">
      <w:pPr>
        <w:tabs>
          <w:tab w:val="left" w:pos="459"/>
        </w:tabs>
        <w:ind w:left="3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сооружений электростанций и сетей».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153-34.0-03.301-00 «Правила пожарной безопасности для энергетических предприятий».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СО 153-34.03.305-2003 «Инструкция о мерах пожарной безопасности при проведении огневых работ на энергетических предприятиях».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A0674D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A0674D">
        <w:rPr>
          <w:rFonts w:ascii="Times New Roman" w:hAnsi="Times New Roman" w:cs="Times New Roman"/>
          <w:sz w:val="24"/>
          <w:szCs w:val="24"/>
        </w:rPr>
        <w:t>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ПОТ РМ-012-2000. «Межотраслевые правила по охране труда при работе на высоте».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 xml:space="preserve">СТО 56947007-29.240.30.004-2008 (СО 34.35.302-2006) </w:t>
      </w:r>
      <w:r w:rsidRPr="00A0674D">
        <w:rPr>
          <w:rFonts w:ascii="Times New Roman" w:hAnsi="Times New Roman" w:cs="Times New Roman"/>
          <w:bCs/>
          <w:sz w:val="24"/>
          <w:szCs w:val="24"/>
        </w:rPr>
        <w:t xml:space="preserve">«Инструкция по организации и производству работ в устройствах релейной защиты и </w:t>
      </w:r>
      <w:proofErr w:type="spellStart"/>
      <w:r w:rsidRPr="00A0674D">
        <w:rPr>
          <w:rFonts w:ascii="Times New Roman" w:hAnsi="Times New Roman" w:cs="Times New Roman"/>
          <w:bCs/>
          <w:sz w:val="24"/>
          <w:szCs w:val="24"/>
        </w:rPr>
        <w:t>электроавтоматики</w:t>
      </w:r>
      <w:proofErr w:type="spellEnd"/>
      <w:r w:rsidRPr="00A0674D">
        <w:rPr>
          <w:rFonts w:ascii="Times New Roman" w:hAnsi="Times New Roman" w:cs="Times New Roman"/>
          <w:bCs/>
          <w:sz w:val="24"/>
          <w:szCs w:val="24"/>
        </w:rPr>
        <w:t xml:space="preserve"> электростанций и подстанций».</w:t>
      </w:r>
    </w:p>
    <w:p w:rsid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153-34.3-03.285-2002 «Правила безопасности при строительстве линий электропередач и производстве электромонтажных работ».</w:t>
      </w:r>
    </w:p>
    <w:p w:rsidR="004E22B8" w:rsidRPr="004E22B8" w:rsidRDefault="004E22B8" w:rsidP="004E22B8">
      <w:pPr>
        <w:pStyle w:val="a3"/>
        <w:numPr>
          <w:ilvl w:val="0"/>
          <w:numId w:val="4"/>
        </w:numPr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22B8">
        <w:rPr>
          <w:rFonts w:ascii="Times New Roman" w:hAnsi="Times New Roman"/>
          <w:sz w:val="24"/>
          <w:szCs w:val="24"/>
        </w:rPr>
        <w:t>Полный перечень нормативных документов представлен в Техническом задании на проектирование автоматизированной системы управления технологическими процессами (АСУ ТП) Каскада Вуоксинских ГЭС филиала «Невский» ОАО «ТГК-1» с реализацией внешней схемы управления (приложение №1).</w:t>
      </w:r>
    </w:p>
    <w:p w:rsidR="001F5F0F" w:rsidRPr="007B10BC" w:rsidRDefault="00A232E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Default="00A232E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1F5F0F"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E20075" w:rsidRDefault="00E20075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ind w:righ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1. Наличие опыта </w:t>
      </w:r>
      <w:r w:rsidR="007621E6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7621E6" w:rsidRPr="007621E6">
        <w:rPr>
          <w:rFonts w:ascii="Times New Roman" w:hAnsi="Times New Roman" w:cs="Times New Roman"/>
          <w:sz w:val="24"/>
          <w:szCs w:val="24"/>
        </w:rPr>
        <w:t xml:space="preserve">аналогичных (сопоставимых) по характеру и объему работ не менее </w:t>
      </w:r>
      <w:r w:rsidR="004E2440">
        <w:rPr>
          <w:rFonts w:ascii="Times New Roman" w:hAnsi="Times New Roman" w:cs="Times New Roman"/>
          <w:sz w:val="24"/>
          <w:szCs w:val="24"/>
        </w:rPr>
        <w:t>3</w:t>
      </w:r>
      <w:r w:rsidR="007621E6" w:rsidRPr="007621E6">
        <w:rPr>
          <w:rFonts w:ascii="Times New Roman" w:hAnsi="Times New Roman" w:cs="Times New Roman"/>
          <w:sz w:val="24"/>
          <w:szCs w:val="24"/>
        </w:rPr>
        <w:t xml:space="preserve"> </w:t>
      </w:r>
      <w:r w:rsidR="004E2440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7621E6" w:rsidRPr="007621E6">
        <w:rPr>
          <w:rFonts w:ascii="Times New Roman" w:hAnsi="Times New Roman" w:cs="Times New Roman"/>
          <w:sz w:val="24"/>
          <w:szCs w:val="24"/>
        </w:rPr>
        <w:t>лет</w:t>
      </w:r>
      <w:r w:rsidR="008167F9" w:rsidRPr="008167F9">
        <w:rPr>
          <w:rFonts w:ascii="Times New Roman" w:hAnsi="Times New Roman" w:cs="Times New Roman"/>
          <w:sz w:val="24"/>
          <w:szCs w:val="24"/>
        </w:rPr>
        <w:t>.</w:t>
      </w:r>
    </w:p>
    <w:p w:rsidR="00E352CB" w:rsidRDefault="00A232E7" w:rsidP="008167F9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  Наличие действующего на территории Российской Федерации и необходимого для выполнения работ на весь срок действия договора </w:t>
      </w:r>
      <w:r w:rsidR="007621E6">
        <w:rPr>
          <w:rFonts w:ascii="Times New Roman" w:hAnsi="Times New Roman" w:cs="Times New Roman"/>
          <w:sz w:val="24"/>
          <w:szCs w:val="24"/>
        </w:rPr>
        <w:t>с</w:t>
      </w:r>
      <w:r w:rsidR="007621E6" w:rsidRPr="007621E6">
        <w:rPr>
          <w:rFonts w:ascii="Times New Roman" w:hAnsi="Times New Roman" w:cs="Times New Roman"/>
          <w:bCs/>
          <w:color w:val="333333"/>
          <w:sz w:val="24"/>
          <w:szCs w:val="24"/>
        </w:rPr>
        <w:t>видетельства о членстве в СРО с допусками на следующие виды работ, оказывающие влияние на безопасность объе</w:t>
      </w:r>
      <w:r w:rsidR="00BB08D0">
        <w:rPr>
          <w:rFonts w:ascii="Times New Roman" w:hAnsi="Times New Roman" w:cs="Times New Roman"/>
          <w:bCs/>
          <w:color w:val="333333"/>
          <w:sz w:val="24"/>
          <w:szCs w:val="24"/>
        </w:rPr>
        <w:t>ктов капитального строительства</w:t>
      </w:r>
      <w:r w:rsidR="008167F9" w:rsidRPr="008167F9">
        <w:rPr>
          <w:rFonts w:ascii="Times New Roman" w:hAnsi="Times New Roman" w:cs="Times New Roman"/>
          <w:sz w:val="24"/>
          <w:szCs w:val="24"/>
        </w:rPr>
        <w:t>:</w:t>
      </w:r>
    </w:p>
    <w:p w:rsidR="009A7D7B" w:rsidRPr="00536D3D" w:rsidRDefault="00E352CB" w:rsidP="008167F9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352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пункт 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хололоснабжения;</w:t>
      </w:r>
    </w:p>
    <w:p w:rsidR="00536D3D" w:rsidRDefault="00536D3D" w:rsidP="00536D3D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167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67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Pr="008167F9">
        <w:rPr>
          <w:rFonts w:ascii="Times New Roman" w:hAnsi="Times New Roman" w:cs="Times New Roman"/>
          <w:sz w:val="24"/>
          <w:szCs w:val="24"/>
        </w:rPr>
        <w:t xml:space="preserve"> 4.</w:t>
      </w:r>
      <w:r w:rsidRPr="00536D3D">
        <w:rPr>
          <w:rFonts w:ascii="Times New Roman" w:hAnsi="Times New Roman" w:cs="Times New Roman"/>
          <w:sz w:val="24"/>
          <w:szCs w:val="24"/>
        </w:rPr>
        <w:t>3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D7B">
        <w:rPr>
          <w:rFonts w:ascii="Times New Roman" w:hAnsi="Times New Roman" w:cs="Times New Roman"/>
          <w:sz w:val="24"/>
          <w:szCs w:val="24"/>
        </w:rPr>
        <w:t>Работы по подготовке проектов внутренних систем</w:t>
      </w:r>
      <w:r w:rsidRPr="00536D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электроснабжения</w:t>
      </w:r>
      <w:r w:rsidRPr="008167F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7D7B" w:rsidRDefault="009A7D7B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167F9" w:rsidRPr="008167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4.4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D7B">
        <w:rPr>
          <w:rFonts w:ascii="Times New Roman" w:hAnsi="Times New Roman" w:cs="Times New Roman"/>
          <w:sz w:val="24"/>
          <w:szCs w:val="24"/>
        </w:rPr>
        <w:t>Работы по подготовке проектов внутренних слаботочных систем</w:t>
      </w:r>
      <w:r w:rsidR="00536D3D">
        <w:rPr>
          <w:rFonts w:ascii="Times New Roman" w:hAnsi="Times New Roman" w:cs="Times New Roman"/>
          <w:sz w:val="24"/>
          <w:szCs w:val="24"/>
        </w:rPr>
        <w:t>;</w:t>
      </w:r>
    </w:p>
    <w:p w:rsidR="00536D3D" w:rsidRDefault="00536D3D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167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67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Pr="008167F9"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>5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D7B">
        <w:rPr>
          <w:rFonts w:ascii="Times New Roman" w:hAnsi="Times New Roman" w:cs="Times New Roman"/>
          <w:sz w:val="24"/>
          <w:szCs w:val="24"/>
        </w:rPr>
        <w:t xml:space="preserve">Работы по подготовке проектов внутренних </w:t>
      </w:r>
      <w:r>
        <w:rPr>
          <w:rFonts w:ascii="Times New Roman" w:hAnsi="Times New Roman" w:cs="Times New Roman"/>
          <w:sz w:val="24"/>
          <w:szCs w:val="24"/>
        </w:rPr>
        <w:t>диспетчеризации, автоматизации и управления инженерными системами</w:t>
      </w:r>
      <w:r w:rsidRPr="008167F9">
        <w:rPr>
          <w:rFonts w:ascii="Times New Roman" w:hAnsi="Times New Roman" w:cs="Times New Roman"/>
          <w:sz w:val="24"/>
          <w:szCs w:val="24"/>
        </w:rPr>
        <w:t>;</w:t>
      </w:r>
    </w:p>
    <w:p w:rsidR="00900B83" w:rsidRDefault="00900B83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B08D0" w:rsidRDefault="00BB08D0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7F25" w:rsidRDefault="007D77DC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04E0">
        <w:rPr>
          <w:rFonts w:ascii="Times New Roman" w:hAnsi="Times New Roman" w:cs="Times New Roman"/>
          <w:sz w:val="24"/>
          <w:szCs w:val="24"/>
        </w:rPr>
        <w:lastRenderedPageBreak/>
        <w:t xml:space="preserve">- раздел </w:t>
      </w:r>
      <w:r w:rsidRPr="00737F25">
        <w:rPr>
          <w:rFonts w:ascii="Times New Roman" w:hAnsi="Times New Roman" w:cs="Times New Roman"/>
          <w:sz w:val="24"/>
          <w:szCs w:val="24"/>
        </w:rPr>
        <w:t>II</w:t>
      </w:r>
      <w:r w:rsidRPr="008004E0">
        <w:rPr>
          <w:rFonts w:ascii="Times New Roman" w:hAnsi="Times New Roman" w:cs="Times New Roman"/>
          <w:sz w:val="24"/>
          <w:szCs w:val="24"/>
        </w:rPr>
        <w:t xml:space="preserve"> пункт </w:t>
      </w:r>
      <w:r>
        <w:rPr>
          <w:rFonts w:ascii="Times New Roman" w:hAnsi="Times New Roman" w:cs="Times New Roman"/>
          <w:sz w:val="24"/>
          <w:szCs w:val="24"/>
        </w:rPr>
        <w:t>6.3. Работы по подготовке технологических решений производственных здан</w:t>
      </w:r>
      <w:r w:rsidR="00737F25">
        <w:rPr>
          <w:rFonts w:ascii="Times New Roman" w:hAnsi="Times New Roman" w:cs="Times New Roman"/>
          <w:sz w:val="24"/>
          <w:szCs w:val="24"/>
        </w:rPr>
        <w:t>ий и сооружений и их комплексов;</w:t>
      </w:r>
    </w:p>
    <w:p w:rsidR="00900B83" w:rsidRDefault="00900B83" w:rsidP="00900B83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04E0">
        <w:rPr>
          <w:rFonts w:ascii="Times New Roman" w:hAnsi="Times New Roman" w:cs="Times New Roman"/>
          <w:sz w:val="24"/>
          <w:szCs w:val="24"/>
        </w:rPr>
        <w:t xml:space="preserve">- раздел </w:t>
      </w:r>
      <w:r w:rsidRPr="00737F25">
        <w:rPr>
          <w:rFonts w:ascii="Times New Roman" w:hAnsi="Times New Roman" w:cs="Times New Roman"/>
          <w:sz w:val="24"/>
          <w:szCs w:val="24"/>
        </w:rPr>
        <w:t>II</w:t>
      </w:r>
      <w:r w:rsidRPr="008004E0">
        <w:rPr>
          <w:rFonts w:ascii="Times New Roman" w:hAnsi="Times New Roman" w:cs="Times New Roman"/>
          <w:sz w:val="24"/>
          <w:szCs w:val="24"/>
        </w:rPr>
        <w:t xml:space="preserve"> пункт </w:t>
      </w: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900B83">
        <w:rPr>
          <w:rFonts w:ascii="Times New Roman" w:hAnsi="Times New Roman" w:cs="Times New Roman"/>
          <w:sz w:val="24"/>
          <w:szCs w:val="24"/>
        </w:rPr>
        <w:t>Работы по подготовке технологических решений гидротехнических сооружений и их комплексов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7F25" w:rsidRPr="00737F25" w:rsidRDefault="00737F25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004E0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737F25">
        <w:rPr>
          <w:rFonts w:ascii="Times New Roman" w:hAnsi="Times New Roman" w:cs="Times New Roman"/>
          <w:sz w:val="24"/>
          <w:szCs w:val="24"/>
        </w:rPr>
        <w:t>II</w:t>
      </w:r>
      <w:r w:rsidRPr="008004E0">
        <w:rPr>
          <w:rFonts w:ascii="Times New Roman" w:hAnsi="Times New Roman" w:cs="Times New Roman"/>
          <w:sz w:val="24"/>
          <w:szCs w:val="24"/>
        </w:rPr>
        <w:t xml:space="preserve"> пункт </w:t>
      </w:r>
      <w:r w:rsidRPr="00737F25">
        <w:rPr>
          <w:rFonts w:ascii="Times New Roman" w:hAnsi="Times New Roman" w:cs="Times New Roman"/>
          <w:sz w:val="24"/>
          <w:szCs w:val="24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621E6" w:rsidRDefault="007621E6" w:rsidP="007621E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21E6">
        <w:rPr>
          <w:rFonts w:ascii="Times New Roman" w:hAnsi="Times New Roman" w:cs="Times New Roman"/>
          <w:sz w:val="24"/>
          <w:szCs w:val="24"/>
        </w:rPr>
        <w:t>утвержденных Приказом № 624 Министерства регионального развития РФ, ФЗ №148-ФЗ «О саморегулируемых организациях»;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3. Обеспечить соответствие сметной документации требованиям системы ценообразования, принятой в ОАО «ТГК-1».         </w:t>
      </w:r>
    </w:p>
    <w:p w:rsidR="008167F9" w:rsidRPr="008167F9" w:rsidRDefault="00A232E7" w:rsidP="008167F9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iCs/>
          <w:sz w:val="24"/>
          <w:szCs w:val="24"/>
        </w:rPr>
        <w:t>4. 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5. Обеспечить наличие у персонала Подрядчика при выполнении работ на объектах ОАО «ТГК-1» однотипной спецодежды с названием и логотипом Подрядчика.  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>6. Обеспечить выполнение требований природоохранного законодательства Российской Федерации и системы экологического менеджмента ОАО «ТГК-1».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7. Персонал Подрядчика </w:t>
      </w:r>
      <w:r w:rsidR="008167F9" w:rsidRPr="008167F9">
        <w:rPr>
          <w:rFonts w:ascii="Times New Roman" w:hAnsi="Times New Roman" w:cs="Times New Roman"/>
          <w:color w:val="000000"/>
          <w:sz w:val="24"/>
          <w:szCs w:val="24"/>
        </w:rPr>
        <w:t xml:space="preserve">должен быть ознакомлен с Экологической политикой </w:t>
      </w:r>
      <w:r w:rsidR="00F3779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167F9" w:rsidRPr="008167F9">
        <w:rPr>
          <w:rFonts w:ascii="Times New Roman" w:hAnsi="Times New Roman" w:cs="Times New Roman"/>
          <w:color w:val="000000"/>
          <w:sz w:val="24"/>
          <w:szCs w:val="24"/>
        </w:rPr>
        <w:t xml:space="preserve">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="008167F9" w:rsidRPr="008167F9">
        <w:rPr>
          <w:rFonts w:ascii="Times New Roman" w:hAnsi="Times New Roman" w:cs="Times New Roman"/>
          <w:sz w:val="24"/>
          <w:szCs w:val="24"/>
        </w:rPr>
        <w:t>заявленных в техническом задании.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8. Акты сдачи - приемки могут быть подписаны Заказчиком при условии выполнения Подрядчиком  указанных выше требований. 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>9. При обосновании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8167F9" w:rsidRDefault="00A232E7" w:rsidP="00900B83">
      <w:pPr>
        <w:widowControl/>
        <w:tabs>
          <w:tab w:val="num" w:pos="540"/>
          <w:tab w:val="left" w:pos="709"/>
        </w:tabs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10. </w:t>
      </w:r>
      <w:r w:rsidR="008167F9" w:rsidRPr="008167F9">
        <w:rPr>
          <w:rFonts w:ascii="Times New Roman" w:hAnsi="Times New Roman" w:cs="Times New Roman"/>
          <w:color w:val="000000"/>
          <w:sz w:val="24"/>
          <w:szCs w:val="24"/>
        </w:rPr>
        <w:t>Наличие Сертификата системы менеджмента качества выполнения работ (ГОСТ Р ИСО 9001-2008).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075" w:rsidRPr="00900B83" w:rsidRDefault="00E20075" w:rsidP="00900B83">
      <w:pPr>
        <w:widowControl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bookmarkEnd w:id="5"/>
    <w:bookmarkEnd w:id="6"/>
    <w:bookmarkEnd w:id="7"/>
    <w:bookmarkEnd w:id="8"/>
    <w:bookmarkEnd w:id="9"/>
    <w:p w:rsidR="008167F9" w:rsidRDefault="00A232E7" w:rsidP="00900B83">
      <w:pPr>
        <w:widowControl/>
        <w:tabs>
          <w:tab w:val="left" w:pos="993"/>
          <w:tab w:val="left" w:pos="1276"/>
        </w:tabs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E20075" w:rsidRPr="00900B83" w:rsidRDefault="00E20075" w:rsidP="00900B83">
      <w:pPr>
        <w:widowControl/>
        <w:tabs>
          <w:tab w:val="left" w:pos="993"/>
          <w:tab w:val="left" w:pos="1276"/>
        </w:tabs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16"/>
          <w:szCs w:val="16"/>
        </w:rPr>
      </w:pPr>
    </w:p>
    <w:p w:rsidR="008167F9" w:rsidRPr="008167F9" w:rsidRDefault="00A232E7" w:rsidP="00900B83">
      <w:pPr>
        <w:widowControl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2.2.1. Наличие обученного и аттестованного персонала, ИТР, обладающих соответствующей квалификацией </w:t>
      </w:r>
      <w:r w:rsidR="008167F9" w:rsidRPr="008167F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для выполнения 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проектных (дипломированные </w:t>
      </w:r>
      <w:r w:rsidR="00A64E27">
        <w:rPr>
          <w:rFonts w:ascii="Times New Roman" w:hAnsi="Times New Roman" w:cs="Times New Roman"/>
          <w:sz w:val="24"/>
          <w:szCs w:val="24"/>
        </w:rPr>
        <w:t>специалисты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с опытом работы не менее 3-х после</w:t>
      </w:r>
      <w:r w:rsidR="00A64E27">
        <w:rPr>
          <w:rFonts w:ascii="Times New Roman" w:hAnsi="Times New Roman" w:cs="Times New Roman"/>
          <w:sz w:val="24"/>
          <w:szCs w:val="24"/>
        </w:rPr>
        <w:t>дних лет по указанному профилю).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A64E27">
        <w:rPr>
          <w:rFonts w:ascii="Times New Roman" w:hAnsi="Times New Roman" w:cs="Times New Roman"/>
          <w:sz w:val="24"/>
          <w:szCs w:val="24"/>
        </w:rPr>
        <w:t>2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Персонал должен быть обучен и аттестован по охране труда (в т.ч. </w:t>
      </w:r>
      <w:r w:rsidR="00A64E27" w:rsidRPr="008167F9">
        <w:rPr>
          <w:rFonts w:ascii="Times New Roman" w:hAnsi="Times New Roman" w:cs="Times New Roman"/>
          <w:sz w:val="24"/>
          <w:szCs w:val="24"/>
        </w:rPr>
        <w:t>иметь группу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</w:t>
      </w:r>
      <w:r w:rsidR="00A64E27" w:rsidRPr="008167F9">
        <w:rPr>
          <w:rFonts w:ascii="Times New Roman" w:hAnsi="Times New Roman" w:cs="Times New Roman"/>
          <w:sz w:val="24"/>
          <w:szCs w:val="24"/>
        </w:rPr>
        <w:t>опасных производственных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объектов).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A64E27">
        <w:rPr>
          <w:rFonts w:ascii="Times New Roman" w:hAnsi="Times New Roman" w:cs="Times New Roman"/>
          <w:sz w:val="24"/>
          <w:szCs w:val="24"/>
        </w:rPr>
        <w:t>3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Досконально знать технологию работ.  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A64E27"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E86082">
        <w:rPr>
          <w:rFonts w:ascii="Times New Roman" w:hAnsi="Times New Roman" w:cs="Times New Roman"/>
          <w:sz w:val="24"/>
          <w:szCs w:val="24"/>
        </w:rPr>
        <w:t>5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</w:t>
      </w:r>
      <w:r w:rsidR="00E86082" w:rsidRPr="008167F9">
        <w:rPr>
          <w:rFonts w:ascii="Times New Roman" w:hAnsi="Times New Roman" w:cs="Times New Roman"/>
          <w:sz w:val="24"/>
          <w:szCs w:val="24"/>
        </w:rPr>
        <w:t>на КВГЭС</w:t>
      </w:r>
      <w:r w:rsidR="008167F9" w:rsidRPr="008167F9">
        <w:rPr>
          <w:rFonts w:ascii="Times New Roman" w:hAnsi="Times New Roman" w:cs="Times New Roman"/>
          <w:sz w:val="24"/>
          <w:szCs w:val="24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8167F9" w:rsidRPr="008167F9" w:rsidRDefault="00A232E7" w:rsidP="008167F9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E86082">
        <w:rPr>
          <w:rFonts w:ascii="Times New Roman" w:hAnsi="Times New Roman" w:cs="Times New Roman"/>
          <w:sz w:val="24"/>
          <w:szCs w:val="24"/>
        </w:rPr>
        <w:t>6</w:t>
      </w:r>
      <w:r w:rsidR="008167F9" w:rsidRPr="008167F9">
        <w:rPr>
          <w:rFonts w:ascii="Times New Roman" w:hAnsi="Times New Roman" w:cs="Times New Roman"/>
          <w:sz w:val="24"/>
          <w:szCs w:val="24"/>
        </w:rPr>
        <w:t>.  Иметь все необходимые для проведения работ инструменты и специальные приспособления.</w:t>
      </w:r>
    </w:p>
    <w:p w:rsidR="00E86082" w:rsidRDefault="00A232E7" w:rsidP="008167F9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E86082">
        <w:rPr>
          <w:rFonts w:ascii="Times New Roman" w:hAnsi="Times New Roman" w:cs="Times New Roman"/>
          <w:sz w:val="24"/>
          <w:szCs w:val="24"/>
        </w:rPr>
        <w:t>7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Самостоятельно выполнять транспортное </w:t>
      </w:r>
      <w:r w:rsidR="00E20075">
        <w:rPr>
          <w:rFonts w:ascii="Times New Roman" w:hAnsi="Times New Roman" w:cs="Times New Roman"/>
          <w:sz w:val="24"/>
          <w:szCs w:val="24"/>
        </w:rPr>
        <w:t>обеспечение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работ: перевозку персонала и необходимых материалов, в том числе материалов</w:t>
      </w:r>
      <w:r w:rsidR="00E86082">
        <w:rPr>
          <w:rFonts w:ascii="Times New Roman" w:hAnsi="Times New Roman" w:cs="Times New Roman"/>
          <w:sz w:val="24"/>
          <w:szCs w:val="24"/>
        </w:rPr>
        <w:t>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7F9" w:rsidRPr="008167F9" w:rsidRDefault="00A232E7" w:rsidP="008167F9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E86082">
        <w:rPr>
          <w:rFonts w:ascii="Times New Roman" w:hAnsi="Times New Roman" w:cs="Times New Roman"/>
          <w:sz w:val="24"/>
          <w:szCs w:val="24"/>
        </w:rPr>
        <w:t>8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Обеспечить проживание своего персонала на весь период проведения работ, так как Каскад-1 не располагает возможностью размещения персонала подрядчика на своих объектах. 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</w:t>
      </w:r>
      <w:r w:rsidR="00E86082">
        <w:rPr>
          <w:rFonts w:ascii="Times New Roman" w:hAnsi="Times New Roman" w:cs="Times New Roman"/>
          <w:sz w:val="24"/>
          <w:szCs w:val="24"/>
        </w:rPr>
        <w:t>9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Обеспечить выполнение работ в соответствии с согласованным графиком работ.      </w:t>
      </w:r>
    </w:p>
    <w:p w:rsidR="008167F9" w:rsidRDefault="00A232E7" w:rsidP="008167F9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2.2.1</w:t>
      </w:r>
      <w:r w:rsidR="00E86082">
        <w:rPr>
          <w:rFonts w:ascii="Times New Roman" w:hAnsi="Times New Roman" w:cs="Times New Roman"/>
          <w:sz w:val="24"/>
          <w:szCs w:val="24"/>
        </w:rPr>
        <w:t>0</w:t>
      </w:r>
      <w:r w:rsidR="008167F9" w:rsidRPr="008167F9">
        <w:rPr>
          <w:rFonts w:ascii="Times New Roman" w:hAnsi="Times New Roman" w:cs="Times New Roman"/>
          <w:sz w:val="24"/>
          <w:szCs w:val="24"/>
        </w:rPr>
        <w:t>. Режим работы Подрядчика должен соответствовать внутреннему трудовому распорядку Каскада-1.</w:t>
      </w:r>
    </w:p>
    <w:p w:rsidR="00C059F6" w:rsidRDefault="00C059F6" w:rsidP="008167F9">
      <w:pPr>
        <w:widowControl/>
        <w:tabs>
          <w:tab w:val="num" w:pos="540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b/>
          <w:sz w:val="24"/>
          <w:szCs w:val="24"/>
        </w:rPr>
        <w:t xml:space="preserve">.3. Требования к подрядчикам при привлечении субподрядчиков:  </w:t>
      </w:r>
      <w:r w:rsidR="008167F9" w:rsidRPr="008167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20075" w:rsidRPr="008167F9" w:rsidRDefault="00E20075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.3.1. </w:t>
      </w:r>
      <w:r w:rsidR="000B70FF" w:rsidRPr="000B70FF">
        <w:rPr>
          <w:rFonts w:ascii="Times New Roman" w:hAnsi="Times New Roman" w:cs="Times New Roman"/>
          <w:sz w:val="24"/>
          <w:szCs w:val="24"/>
        </w:rPr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работ из перечня указанного в п.</w:t>
      </w:r>
      <w:r w:rsidR="000B70FF">
        <w:rPr>
          <w:rFonts w:ascii="Times New Roman" w:hAnsi="Times New Roman" w:cs="Times New Roman"/>
          <w:sz w:val="24"/>
          <w:szCs w:val="24"/>
        </w:rPr>
        <w:t>4</w:t>
      </w:r>
      <w:r w:rsidR="000B70FF" w:rsidRPr="000B70FF">
        <w:rPr>
          <w:rFonts w:ascii="Times New Roman" w:hAnsi="Times New Roman" w:cs="Times New Roman"/>
          <w:sz w:val="24"/>
          <w:szCs w:val="24"/>
        </w:rPr>
        <w:t>.2.1</w:t>
      </w:r>
      <w:r w:rsidR="000B70FF">
        <w:rPr>
          <w:rFonts w:ascii="Times New Roman" w:hAnsi="Times New Roman" w:cs="Times New Roman"/>
          <w:sz w:val="24"/>
          <w:szCs w:val="24"/>
        </w:rPr>
        <w:t>.2 данного технического задания</w:t>
      </w:r>
      <w:r w:rsidR="008167F9" w:rsidRPr="008167F9">
        <w:rPr>
          <w:rFonts w:ascii="Times New Roman" w:hAnsi="Times New Roman" w:cs="Times New Roman"/>
          <w:sz w:val="24"/>
          <w:szCs w:val="24"/>
        </w:rPr>
        <w:t>;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.3.</w:t>
      </w:r>
      <w:r w:rsidR="000B70FF">
        <w:rPr>
          <w:rFonts w:ascii="Times New Roman" w:hAnsi="Times New Roman" w:cs="Times New Roman"/>
          <w:sz w:val="24"/>
          <w:szCs w:val="24"/>
        </w:rPr>
        <w:t>2</w:t>
      </w:r>
      <w:r w:rsidR="008167F9" w:rsidRPr="008167F9">
        <w:rPr>
          <w:rFonts w:ascii="Times New Roman" w:hAnsi="Times New Roman" w:cs="Times New Roman"/>
          <w:sz w:val="24"/>
          <w:szCs w:val="24"/>
        </w:rPr>
        <w:t>. 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.3.</w:t>
      </w:r>
      <w:r w:rsidR="000B70FF">
        <w:rPr>
          <w:rFonts w:ascii="Times New Roman" w:hAnsi="Times New Roman" w:cs="Times New Roman"/>
          <w:sz w:val="24"/>
          <w:szCs w:val="24"/>
        </w:rPr>
        <w:t>3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Подрядчик должен обеспечить соответствие любого предложенного субподрядчика требованиям </w:t>
      </w:r>
      <w:r w:rsidR="000B70FF" w:rsidRPr="000B70FF">
        <w:rPr>
          <w:rFonts w:ascii="Times New Roman" w:hAnsi="Times New Roman" w:cs="Times New Roman"/>
          <w:sz w:val="24"/>
          <w:szCs w:val="24"/>
        </w:rPr>
        <w:t>Организатора конкурентной процедуры, изложенным в закупочной документации</w:t>
      </w:r>
      <w:r w:rsidR="008167F9" w:rsidRPr="008167F9">
        <w:rPr>
          <w:rFonts w:ascii="Times New Roman" w:hAnsi="Times New Roman" w:cs="Times New Roman"/>
          <w:sz w:val="24"/>
          <w:szCs w:val="24"/>
        </w:rPr>
        <w:t>.</w:t>
      </w:r>
    </w:p>
    <w:p w:rsid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.3.</w:t>
      </w:r>
      <w:r w:rsidR="000B70FF"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 Организатор открытого запроса предложений оставляет за собой право отклонить любого из предложенных субподрядчиков.</w:t>
      </w:r>
    </w:p>
    <w:p w:rsidR="000B70FF" w:rsidRPr="008167F9" w:rsidRDefault="000B70FF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D1112" w:rsidRDefault="001A67AF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A232E7" w:rsidRDefault="00A232E7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A67AF" w:rsidRPr="00F5700E" w:rsidRDefault="00A3306B" w:rsidP="00BF0011">
      <w:pPr>
        <w:pStyle w:val="a3"/>
        <w:numPr>
          <w:ilvl w:val="0"/>
          <w:numId w:val="12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5700E">
        <w:rPr>
          <w:rFonts w:ascii="Times New Roman" w:hAnsi="Times New Roman"/>
          <w:sz w:val="24"/>
          <w:szCs w:val="24"/>
        </w:rPr>
        <w:t xml:space="preserve">Техническое задание </w:t>
      </w:r>
      <w:r w:rsidR="00F5700E" w:rsidRPr="00F5700E">
        <w:rPr>
          <w:rFonts w:ascii="Times New Roman" w:hAnsi="Times New Roman"/>
          <w:sz w:val="24"/>
          <w:szCs w:val="24"/>
        </w:rPr>
        <w:t>на проектирование автоматизированной системы управления технологическими процессами (АСУ ТП) Каскада Вуоксинских ГЭС филиала «Невский» ОАО «ТГК-1» с реализацией внешней схемы управления</w:t>
      </w:r>
      <w:r w:rsidR="00F5700E">
        <w:rPr>
          <w:rFonts w:ascii="Times New Roman" w:hAnsi="Times New Roman"/>
          <w:sz w:val="24"/>
          <w:szCs w:val="24"/>
        </w:rPr>
        <w:t xml:space="preserve"> – </w:t>
      </w:r>
      <w:r w:rsidR="00271B42" w:rsidRPr="00F5700E">
        <w:rPr>
          <w:rFonts w:ascii="Times New Roman" w:hAnsi="Times New Roman"/>
          <w:sz w:val="24"/>
          <w:szCs w:val="24"/>
        </w:rPr>
        <w:t xml:space="preserve">на </w:t>
      </w:r>
      <w:r w:rsidR="00F5700E">
        <w:rPr>
          <w:rFonts w:ascii="Times New Roman" w:hAnsi="Times New Roman"/>
          <w:sz w:val="24"/>
          <w:szCs w:val="24"/>
        </w:rPr>
        <w:t>105</w:t>
      </w:r>
      <w:r w:rsidR="00271B42" w:rsidRPr="00F5700E">
        <w:rPr>
          <w:rFonts w:ascii="Times New Roman" w:hAnsi="Times New Roman"/>
          <w:sz w:val="24"/>
          <w:szCs w:val="24"/>
        </w:rPr>
        <w:t xml:space="preserve"> листах</w:t>
      </w:r>
      <w:r w:rsidRPr="00F5700E">
        <w:rPr>
          <w:rFonts w:ascii="Times New Roman" w:hAnsi="Times New Roman"/>
          <w:sz w:val="24"/>
          <w:szCs w:val="24"/>
        </w:rPr>
        <w:t>.</w:t>
      </w:r>
    </w:p>
    <w:p w:rsidR="008D1112" w:rsidRDefault="008D1112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A3306B" w:rsidSect="00900B83"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3C95"/>
    <w:multiLevelType w:val="hybridMultilevel"/>
    <w:tmpl w:val="CDE2DD5C"/>
    <w:lvl w:ilvl="0" w:tplc="1C32313A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71ECD"/>
    <w:multiLevelType w:val="hybridMultilevel"/>
    <w:tmpl w:val="F1C81E7E"/>
    <w:lvl w:ilvl="0" w:tplc="C9B6E0B4">
      <w:start w:val="1"/>
      <w:numFmt w:val="bullet"/>
      <w:suff w:val="spac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E97890"/>
    <w:multiLevelType w:val="multilevel"/>
    <w:tmpl w:val="5798C50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535" w:hanging="49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416" w:hanging="1800"/>
      </w:pPr>
      <w:rPr>
        <w:rFonts w:hint="default"/>
      </w:rPr>
    </w:lvl>
  </w:abstractNum>
  <w:abstractNum w:abstractNumId="14">
    <w:nsid w:val="7CBE59D0"/>
    <w:multiLevelType w:val="multilevel"/>
    <w:tmpl w:val="DD92BB86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14"/>
  </w:num>
  <w:num w:numId="10">
    <w:abstractNumId w:val="8"/>
  </w:num>
  <w:num w:numId="11">
    <w:abstractNumId w:val="10"/>
  </w:num>
  <w:num w:numId="12">
    <w:abstractNumId w:val="7"/>
  </w:num>
  <w:num w:numId="13">
    <w:abstractNumId w:val="1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1282A"/>
    <w:rsid w:val="00030D39"/>
    <w:rsid w:val="000364C2"/>
    <w:rsid w:val="00045732"/>
    <w:rsid w:val="0004618C"/>
    <w:rsid w:val="00073A95"/>
    <w:rsid w:val="00092C0B"/>
    <w:rsid w:val="000B70FF"/>
    <w:rsid w:val="000E1F10"/>
    <w:rsid w:val="00167FE3"/>
    <w:rsid w:val="001A41D6"/>
    <w:rsid w:val="001A67AF"/>
    <w:rsid w:val="001C6590"/>
    <w:rsid w:val="001D4D71"/>
    <w:rsid w:val="001F2CF8"/>
    <w:rsid w:val="001F358A"/>
    <w:rsid w:val="001F5F0F"/>
    <w:rsid w:val="00233572"/>
    <w:rsid w:val="0023686C"/>
    <w:rsid w:val="002369E3"/>
    <w:rsid w:val="00246CE4"/>
    <w:rsid w:val="00246F77"/>
    <w:rsid w:val="00271B42"/>
    <w:rsid w:val="00275C52"/>
    <w:rsid w:val="00293A50"/>
    <w:rsid w:val="00300DFF"/>
    <w:rsid w:val="0030554D"/>
    <w:rsid w:val="00326726"/>
    <w:rsid w:val="003302A5"/>
    <w:rsid w:val="00374466"/>
    <w:rsid w:val="003B0882"/>
    <w:rsid w:val="003C0C48"/>
    <w:rsid w:val="003D5D7C"/>
    <w:rsid w:val="003F0BF8"/>
    <w:rsid w:val="00407302"/>
    <w:rsid w:val="00440278"/>
    <w:rsid w:val="00482466"/>
    <w:rsid w:val="004875C1"/>
    <w:rsid w:val="00496AA2"/>
    <w:rsid w:val="00497282"/>
    <w:rsid w:val="004E1959"/>
    <w:rsid w:val="004E22B8"/>
    <w:rsid w:val="004E2440"/>
    <w:rsid w:val="004E7583"/>
    <w:rsid w:val="005217BC"/>
    <w:rsid w:val="00527F5E"/>
    <w:rsid w:val="00536D3D"/>
    <w:rsid w:val="005577D3"/>
    <w:rsid w:val="0057749F"/>
    <w:rsid w:val="00585742"/>
    <w:rsid w:val="00587043"/>
    <w:rsid w:val="00594722"/>
    <w:rsid w:val="00600801"/>
    <w:rsid w:val="0060411D"/>
    <w:rsid w:val="006869E5"/>
    <w:rsid w:val="006935CD"/>
    <w:rsid w:val="006A18A7"/>
    <w:rsid w:val="006B7DE1"/>
    <w:rsid w:val="006D3DEF"/>
    <w:rsid w:val="006D494A"/>
    <w:rsid w:val="006F43E4"/>
    <w:rsid w:val="007047A5"/>
    <w:rsid w:val="00705CE4"/>
    <w:rsid w:val="007171D5"/>
    <w:rsid w:val="00737F25"/>
    <w:rsid w:val="007621E6"/>
    <w:rsid w:val="00765A0E"/>
    <w:rsid w:val="00786D17"/>
    <w:rsid w:val="0079217E"/>
    <w:rsid w:val="007B10BC"/>
    <w:rsid w:val="007B3C01"/>
    <w:rsid w:val="007C549C"/>
    <w:rsid w:val="007D0F67"/>
    <w:rsid w:val="007D77CD"/>
    <w:rsid w:val="007D77DC"/>
    <w:rsid w:val="007F7B78"/>
    <w:rsid w:val="008004E0"/>
    <w:rsid w:val="008167F9"/>
    <w:rsid w:val="008373FE"/>
    <w:rsid w:val="00867F25"/>
    <w:rsid w:val="00886138"/>
    <w:rsid w:val="008D1112"/>
    <w:rsid w:val="008D1CCC"/>
    <w:rsid w:val="008D7138"/>
    <w:rsid w:val="00900B83"/>
    <w:rsid w:val="00942887"/>
    <w:rsid w:val="00947A08"/>
    <w:rsid w:val="00977F61"/>
    <w:rsid w:val="009852A6"/>
    <w:rsid w:val="00985F6D"/>
    <w:rsid w:val="009A7D7B"/>
    <w:rsid w:val="009B668B"/>
    <w:rsid w:val="009C1506"/>
    <w:rsid w:val="009E7F2A"/>
    <w:rsid w:val="00A001E4"/>
    <w:rsid w:val="00A03A8F"/>
    <w:rsid w:val="00A05ED5"/>
    <w:rsid w:val="00A0674D"/>
    <w:rsid w:val="00A1309C"/>
    <w:rsid w:val="00A232E7"/>
    <w:rsid w:val="00A3306B"/>
    <w:rsid w:val="00A53941"/>
    <w:rsid w:val="00A564D3"/>
    <w:rsid w:val="00A633C8"/>
    <w:rsid w:val="00A64E27"/>
    <w:rsid w:val="00A74E5A"/>
    <w:rsid w:val="00A953A3"/>
    <w:rsid w:val="00AA4FCC"/>
    <w:rsid w:val="00AA6736"/>
    <w:rsid w:val="00B21B91"/>
    <w:rsid w:val="00B54B7F"/>
    <w:rsid w:val="00B64481"/>
    <w:rsid w:val="00BB08D0"/>
    <w:rsid w:val="00BB2CFD"/>
    <w:rsid w:val="00BC184D"/>
    <w:rsid w:val="00BD3DFE"/>
    <w:rsid w:val="00BF6895"/>
    <w:rsid w:val="00C059F6"/>
    <w:rsid w:val="00CD6E21"/>
    <w:rsid w:val="00CE4A8F"/>
    <w:rsid w:val="00CF5AC4"/>
    <w:rsid w:val="00D27506"/>
    <w:rsid w:val="00D64CE4"/>
    <w:rsid w:val="00DE10BC"/>
    <w:rsid w:val="00DE2F93"/>
    <w:rsid w:val="00E20075"/>
    <w:rsid w:val="00E352CB"/>
    <w:rsid w:val="00E44290"/>
    <w:rsid w:val="00E52314"/>
    <w:rsid w:val="00E82F05"/>
    <w:rsid w:val="00E86082"/>
    <w:rsid w:val="00E94D5B"/>
    <w:rsid w:val="00EB3F69"/>
    <w:rsid w:val="00EB7157"/>
    <w:rsid w:val="00EE7E20"/>
    <w:rsid w:val="00F15F65"/>
    <w:rsid w:val="00F25A23"/>
    <w:rsid w:val="00F37793"/>
    <w:rsid w:val="00F5700E"/>
    <w:rsid w:val="00F802F1"/>
    <w:rsid w:val="00FA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D672E-215F-42E1-B179-6D0F4639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06B"/>
  </w:style>
  <w:style w:type="character" w:customStyle="1" w:styleId="aa">
    <w:name w:val="Текст примечания Знак"/>
    <w:basedOn w:val="a0"/>
    <w:link w:val="a9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06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2369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0A6F-35DD-4E56-9406-C52FCEEB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Евгения Борисовна</dc:creator>
  <cp:lastModifiedBy>Прокудина-Старунская Ульяна Валерьевна</cp:lastModifiedBy>
  <cp:revision>24</cp:revision>
  <cp:lastPrinted>2015-03-18T13:12:00Z</cp:lastPrinted>
  <dcterms:created xsi:type="dcterms:W3CDTF">2014-12-04T07:43:00Z</dcterms:created>
  <dcterms:modified xsi:type="dcterms:W3CDTF">2015-03-23T14:02:00Z</dcterms:modified>
</cp:coreProperties>
</file>